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u w:val="single"/>
          <w:lang w:eastAsia="ru-RU"/>
        </w:rPr>
        <w:t>Обеспечение безопасности детей в весенний период</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           </w:t>
      </w:r>
      <w:r w:rsidRPr="004A4234">
        <w:rPr>
          <w:rFonts w:ascii="Arial" w:eastAsia="Times New Roman" w:hAnsi="Arial" w:cs="Arial"/>
          <w:b/>
          <w:bCs/>
          <w:color w:val="444444"/>
          <w:sz w:val="16"/>
          <w:u w:val="single"/>
          <w:lang w:eastAsia="ru-RU"/>
        </w:rPr>
        <w:t>Уважаемые родители!</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Обращаем ваше внимание в  связи с продолжающимся интенсивным снеготаянием посещение в эти весенние дни водоемов опасно для жизни!</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Необходимо усилить контроль  над  местами игр для детей, разъяснить им недопустимость игр вблизи водоемов и не оставлять без присмотра  ребенка у водоема. 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Как избежать этой опасности? Очень просто –знать и выполнять простые правила безопасного поведения на льду. Одни этих правил не знают, другие же ими пренебрегают. Между тем во время весеннего паводка они должны выполняться каждым человеком. Общеизвестно, что под воздействием весеннего солнца лёд становится рыхлым и непрочным, хотя внешне он кажется крепким. Под такой лёд можно легко провалиться.</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p>
    <w:p w:rsidR="004A4234" w:rsidRPr="004A4234" w:rsidRDefault="004A4234" w:rsidP="004A4234">
      <w:pPr>
        <w:shd w:val="clear" w:color="auto" w:fill="F9F8EF"/>
        <w:spacing w:before="64" w:after="64" w:line="240" w:lineRule="auto"/>
        <w:jc w:val="right"/>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r w:rsidRPr="004A4234">
        <w:rPr>
          <w:rFonts w:ascii="Arial" w:eastAsia="Times New Roman" w:hAnsi="Arial" w:cs="Arial"/>
          <w:b/>
          <w:bCs/>
          <w:color w:val="444444"/>
          <w:sz w:val="16"/>
          <w:lang w:eastAsia="ru-RU"/>
        </w:rPr>
        <w:t>Дети не всегда осознают опасности, которые их поджидают, вот почему чаще всего несчастные случаи происходят с детьми.</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r w:rsidRPr="004A4234">
        <w:rPr>
          <w:rFonts w:ascii="Arial" w:eastAsia="Times New Roman" w:hAnsi="Arial" w:cs="Arial"/>
          <w:b/>
          <w:bCs/>
          <w:color w:val="444444"/>
          <w:sz w:val="16"/>
          <w:lang w:eastAsia="ru-RU"/>
        </w:rPr>
        <w:t>Уважаемые родители разъясните детям:</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r w:rsidRPr="004A4234">
        <w:rPr>
          <w:rFonts w:ascii="Arial" w:eastAsia="Times New Roman" w:hAnsi="Arial" w:cs="Arial"/>
          <w:b/>
          <w:bCs/>
          <w:color w:val="444444"/>
          <w:sz w:val="16"/>
          <w:lang w:eastAsia="ru-RU"/>
        </w:rPr>
        <w:t>В период весеннего паводка и ледохода запрещается:</w:t>
      </w:r>
      <w:r w:rsidRPr="004A4234">
        <w:rPr>
          <w:rFonts w:ascii="Arial" w:eastAsia="Times New Roman" w:hAnsi="Arial" w:cs="Arial"/>
          <w:color w:val="444444"/>
          <w:sz w:val="16"/>
          <w:szCs w:val="16"/>
          <w:lang w:eastAsia="ru-RU"/>
        </w:rPr>
        <w:t>            </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выходить  на водоемы;</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переправляться через реку в период ледохода;</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подходить близко к реке в местах затора льда;</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стоять на обрывистом берегу, подвергающемуся разливу и обвалу;</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собираться на мостиках, плотинах и запрудах;</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приближаться к ледяным заторам;</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отталкивать льдины от берегов;</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измерять глубину реки или любого водоема;</w:t>
      </w:r>
    </w:p>
    <w:p w:rsidR="004A4234" w:rsidRPr="004A4234" w:rsidRDefault="004A4234" w:rsidP="004A4234">
      <w:pPr>
        <w:numPr>
          <w:ilvl w:val="0"/>
          <w:numId w:val="1"/>
        </w:numPr>
        <w:shd w:val="clear" w:color="auto" w:fill="F9F8EF"/>
        <w:spacing w:before="21" w:after="21" w:line="242" w:lineRule="atLeast"/>
        <w:ind w:left="48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ходить по льдинам и кататься на них.</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r w:rsidRPr="004A4234">
        <w:rPr>
          <w:rFonts w:ascii="Arial" w:eastAsia="Times New Roman" w:hAnsi="Arial" w:cs="Arial"/>
          <w:b/>
          <w:bCs/>
          <w:color w:val="444444"/>
          <w:sz w:val="16"/>
          <w:lang w:eastAsia="ru-RU"/>
        </w:rPr>
        <w:t>  Ребята!</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                  Если вы оказались свидетелем несчастного случая на реке или озере, не теряйтесь, не убегайте домой, а громко зовите на помощь, взрослые услышат и смогут выручить из беды.</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p>
    <w:p w:rsidR="004A4234" w:rsidRPr="004A4234" w:rsidRDefault="004A4234" w:rsidP="004A4234">
      <w:pPr>
        <w:shd w:val="clear" w:color="auto" w:fill="F9F8EF"/>
        <w:spacing w:before="64" w:after="64" w:line="240" w:lineRule="auto"/>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 </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Оказание помощи человеку, провалившемуся под лед.</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 Изучите сами и обучите своих детей.</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Самоспасение:</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Не поддавайтесь панике! Не надо барахтаться и наваливаться всем телом на тонкую кромку льда, так как под тяжестью тела он будет обламываться.</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Широко раскиньте руки, чтобы не погрузиться с головой в воду, обопритесь локтями об лед и, приведя тело в горизонтальное положение, постарайтесь забросить на лед ту ногу, которая ближе всего к его кромке, поворотом корпуса вытащите вторую ногу и быстро выкатывайтесь на лед.</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Без резких движений отползайте как можно дальше от опасного места в том направлении, откуда пришли.</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Зовите на помощь!</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Удерживая себя на поверхности воды, старайтесь затрачивать на это минимум физических усилий.</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Находясь на плаву, следует голову держать как можно выше над водой. Известно, что более 50% всех теплопотерь организма, а по некоторым данным даже 75%, приходится на ее долю.</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Плыть к берегу, плоту или шлюпке, можно, если они находятся на расстоянии, на преодоление которого потребует незначительное количество времени.</w:t>
      </w:r>
    </w:p>
    <w:p w:rsidR="004A4234" w:rsidRPr="004A4234" w:rsidRDefault="004A4234" w:rsidP="004A4234">
      <w:pPr>
        <w:numPr>
          <w:ilvl w:val="0"/>
          <w:numId w:val="2"/>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Добравшись до плавсредства, надо немедленно раздеться, выжать намокшую одежду и снова надеть.</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Если вы оказываете помощь:</w:t>
      </w:r>
    </w:p>
    <w:p w:rsidR="004A4234" w:rsidRPr="004A4234" w:rsidRDefault="004A4234" w:rsidP="004A4234">
      <w:pPr>
        <w:numPr>
          <w:ilvl w:val="0"/>
          <w:numId w:val="3"/>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Подходите к полынье очень осторожно, лучше подползти по-пластунски.</w:t>
      </w:r>
    </w:p>
    <w:p w:rsidR="004A4234" w:rsidRPr="004A4234" w:rsidRDefault="004A4234" w:rsidP="004A4234">
      <w:pPr>
        <w:numPr>
          <w:ilvl w:val="0"/>
          <w:numId w:val="3"/>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Сообщите пострадавшему криком, что идете ему на помощь, это придаст ему силы, уверенность.</w:t>
      </w:r>
    </w:p>
    <w:p w:rsidR="004A4234" w:rsidRPr="004A4234" w:rsidRDefault="004A4234" w:rsidP="004A4234">
      <w:pPr>
        <w:numPr>
          <w:ilvl w:val="0"/>
          <w:numId w:val="3"/>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За 3-4 метра протяните ему веревку, шест, доску, шарф или любое другое подручное средство. Подавать пострадавшему руку небезопасно, так как, приближаясь к полынье, вы увеличите нагрузку на лед и не только не поможете, но и сами рискуете провалиться.</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Первая помощь при утоплении:</w:t>
      </w:r>
    </w:p>
    <w:p w:rsidR="004A4234" w:rsidRPr="004A4234" w:rsidRDefault="004A4234" w:rsidP="004A4234">
      <w:pPr>
        <w:numPr>
          <w:ilvl w:val="0"/>
          <w:numId w:val="4"/>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Перенести пострадавшего на безопасное место, согреть.</w:t>
      </w:r>
    </w:p>
    <w:p w:rsidR="004A4234" w:rsidRPr="004A4234" w:rsidRDefault="004A4234" w:rsidP="004A4234">
      <w:pPr>
        <w:numPr>
          <w:ilvl w:val="0"/>
          <w:numId w:val="5"/>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lastRenderedPageBreak/>
        <w:t>Повернуть утонувшего лицом вниз и опустить голову ниже таза, очистить рот от слизи. При появлении рвотного и кашлевого рефлексов — добиться полного удаления воды из дыхательных путей и желудка (нельзя терять время на удаления воды из легких и желудка при отсутствии пульса на сонной артерии).</w:t>
      </w:r>
    </w:p>
    <w:p w:rsidR="004A4234" w:rsidRPr="004A4234" w:rsidRDefault="004A4234" w:rsidP="004A4234">
      <w:pPr>
        <w:numPr>
          <w:ilvl w:val="0"/>
          <w:numId w:val="6"/>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При отсутствии пульса на сонной артерии сделать наружный массаж сердца и искусственное дыхание.</w:t>
      </w:r>
    </w:p>
    <w:p w:rsidR="004A4234" w:rsidRPr="004A4234" w:rsidRDefault="004A4234" w:rsidP="004A4234">
      <w:pPr>
        <w:numPr>
          <w:ilvl w:val="0"/>
          <w:numId w:val="7"/>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Доставить пострадавшего в медицинское учреждение.</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Отогревание пострадавшего:</w:t>
      </w:r>
    </w:p>
    <w:p w:rsidR="004A4234" w:rsidRPr="004A4234" w:rsidRDefault="004A4234" w:rsidP="004A4234">
      <w:pPr>
        <w:numPr>
          <w:ilvl w:val="0"/>
          <w:numId w:val="8"/>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Пострадавшего надо укрыть в месте, защищенном от ветра, хорошо укутать в любую имеющуюся одежду, одеяло.</w:t>
      </w:r>
    </w:p>
    <w:p w:rsidR="004A4234" w:rsidRPr="004A4234" w:rsidRDefault="004A4234" w:rsidP="004A4234">
      <w:pPr>
        <w:numPr>
          <w:ilvl w:val="0"/>
          <w:numId w:val="9"/>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Если он в  сознании, напоить горячим чаем, кофе. Очень эффективны грелки, бутылки, фляги, заполненные горячей водой, или камни, разогретые в пламени костра и завернутые в ткань, их прикладывают к боковым поверхностям грудной клетки, к голове, к паховой области, в подмышки.</w:t>
      </w:r>
    </w:p>
    <w:p w:rsidR="004A4234" w:rsidRPr="004A4234" w:rsidRDefault="004A4234" w:rsidP="004A4234">
      <w:pPr>
        <w:numPr>
          <w:ilvl w:val="0"/>
          <w:numId w:val="10"/>
        </w:numPr>
        <w:shd w:val="clear" w:color="auto" w:fill="F9F8EF"/>
        <w:spacing w:after="0" w:line="242" w:lineRule="atLeast"/>
        <w:ind w:left="240"/>
        <w:rPr>
          <w:rFonts w:ascii="Arial" w:eastAsia="Times New Roman" w:hAnsi="Arial" w:cs="Arial"/>
          <w:color w:val="444444"/>
          <w:sz w:val="16"/>
          <w:szCs w:val="16"/>
          <w:lang w:eastAsia="ru-RU"/>
        </w:rPr>
      </w:pPr>
      <w:r w:rsidRPr="004A4234">
        <w:rPr>
          <w:rFonts w:ascii="Arial" w:eastAsia="Times New Roman" w:hAnsi="Arial" w:cs="Arial"/>
          <w:color w:val="444444"/>
          <w:sz w:val="16"/>
          <w:szCs w:val="16"/>
          <w:lang w:eastAsia="ru-RU"/>
        </w:rPr>
        <w:t>Нельзя растирать тело, давать алкоголь, этим можно нанести серьезный  вред организму. Так, при растирании охлажденная кровь из периферических сосудов начнет активно поступать к «сердцевине» тела, что приведет к дальнейшему снижению ее температуры.</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Будьте осторожны!</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Берегите себя и своих детей!</w:t>
      </w:r>
    </w:p>
    <w:p w:rsidR="004A4234" w:rsidRPr="004A4234" w:rsidRDefault="004A4234" w:rsidP="004A4234">
      <w:pPr>
        <w:shd w:val="clear" w:color="auto" w:fill="F9F8EF"/>
        <w:spacing w:before="64" w:after="64" w:line="240" w:lineRule="auto"/>
        <w:jc w:val="center"/>
        <w:rPr>
          <w:rFonts w:ascii="Arial" w:eastAsia="Times New Roman" w:hAnsi="Arial" w:cs="Arial"/>
          <w:color w:val="444444"/>
          <w:sz w:val="16"/>
          <w:szCs w:val="16"/>
          <w:lang w:eastAsia="ru-RU"/>
        </w:rPr>
      </w:pPr>
      <w:r w:rsidRPr="004A4234">
        <w:rPr>
          <w:rFonts w:ascii="Arial" w:eastAsia="Times New Roman" w:hAnsi="Arial" w:cs="Arial"/>
          <w:b/>
          <w:bCs/>
          <w:color w:val="444444"/>
          <w:sz w:val="16"/>
          <w:lang w:eastAsia="ru-RU"/>
        </w:rPr>
        <w:t>Не теряйте бдительность!</w:t>
      </w:r>
    </w:p>
    <w:p w:rsidR="00CB659F" w:rsidRDefault="00CB659F"/>
    <w:sectPr w:rsidR="00CB659F" w:rsidSect="00CB65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51B88"/>
    <w:multiLevelType w:val="multilevel"/>
    <w:tmpl w:val="FFEC8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7DE5FCD"/>
    <w:multiLevelType w:val="multilevel"/>
    <w:tmpl w:val="1D2EE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7793CC9"/>
    <w:multiLevelType w:val="multilevel"/>
    <w:tmpl w:val="48C666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8965EA"/>
    <w:multiLevelType w:val="multilevel"/>
    <w:tmpl w:val="3C8AC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1F05D0F"/>
    <w:multiLevelType w:val="multilevel"/>
    <w:tmpl w:val="91D41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lvlOverride w:ilvl="0">
      <w:startOverride w:val="4"/>
    </w:lvlOverride>
  </w:num>
  <w:num w:numId="5">
    <w:abstractNumId w:val="2"/>
    <w:lvlOverride w:ilvl="0">
      <w:startOverride w:val="5"/>
    </w:lvlOverride>
  </w:num>
  <w:num w:numId="6">
    <w:abstractNumId w:val="2"/>
    <w:lvlOverride w:ilvl="0">
      <w:startOverride w:val="6"/>
    </w:lvlOverride>
  </w:num>
  <w:num w:numId="7">
    <w:abstractNumId w:val="2"/>
    <w:lvlOverride w:ilvl="0">
      <w:startOverride w:val="7"/>
    </w:lvlOverride>
  </w:num>
  <w:num w:numId="8">
    <w:abstractNumId w:val="1"/>
    <w:lvlOverride w:ilvl="0">
      <w:startOverride w:val="8"/>
    </w:lvlOverride>
  </w:num>
  <w:num w:numId="9">
    <w:abstractNumId w:val="1"/>
    <w:lvlOverride w:ilvl="0">
      <w:startOverride w:val="9"/>
    </w:lvlOverride>
  </w:num>
  <w:num w:numId="10">
    <w:abstractNumId w:val="1"/>
    <w:lvlOverride w:ilvl="0">
      <w:startOverride w:val="10"/>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4A4234"/>
    <w:rsid w:val="00403FEC"/>
    <w:rsid w:val="004A4234"/>
    <w:rsid w:val="00A463B6"/>
    <w:rsid w:val="00AC1FE2"/>
    <w:rsid w:val="00CB659F"/>
    <w:rsid w:val="00D719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9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D719B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719BD"/>
    <w:rPr>
      <w:rFonts w:asciiTheme="majorHAnsi" w:eastAsiaTheme="majorEastAsia" w:hAnsiTheme="majorHAnsi" w:cstheme="majorBidi"/>
      <w:color w:val="17365D" w:themeColor="text2" w:themeShade="BF"/>
      <w:spacing w:val="5"/>
      <w:kern w:val="28"/>
      <w:sz w:val="52"/>
      <w:szCs w:val="52"/>
    </w:rPr>
  </w:style>
  <w:style w:type="paragraph" w:styleId="a5">
    <w:name w:val="Normal (Web)"/>
    <w:basedOn w:val="a"/>
    <w:uiPriority w:val="99"/>
    <w:semiHidden/>
    <w:unhideWhenUsed/>
    <w:rsid w:val="004A42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4A4234"/>
    <w:rPr>
      <w:b/>
      <w:bCs/>
    </w:rPr>
  </w:style>
</w:styles>
</file>

<file path=word/webSettings.xml><?xml version="1.0" encoding="utf-8"?>
<w:webSettings xmlns:r="http://schemas.openxmlformats.org/officeDocument/2006/relationships" xmlns:w="http://schemas.openxmlformats.org/wordprocessingml/2006/main">
  <w:divs>
    <w:div w:id="98667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cp:revision>
  <dcterms:created xsi:type="dcterms:W3CDTF">2019-03-25T07:36:00Z</dcterms:created>
  <dcterms:modified xsi:type="dcterms:W3CDTF">2019-03-25T07:36:00Z</dcterms:modified>
</cp:coreProperties>
</file>